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6"/>
          <w:szCs w:val="26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18"/>
          <w:szCs w:val="18"/>
        </w:rPr>
        <w:t xml:space="preserve">DATA PEGAWAI AKTIF — Dicetak: 07 Oktober 2026</w:t>
      </w:r>
    </w:p>
    <w:p/>
    <w:tbl>
      <w:tblGrid>
        <w:gridCol w:w="400" w:type="dxa"/>
        <w:gridCol w:w="2600" w:type="dxa"/>
        <w:gridCol w:w="1600" w:type="dxa"/>
        <w:gridCol w:w="2000" w:type="dxa"/>
        <w:gridCol w:w="2000" w:type="dxa"/>
        <w:gridCol w:w="1600" w:type="dxa"/>
        <w:gridCol w:w="1600" w:type="dxa"/>
        <w:gridCol w:w="7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>
          <w:trHeight w:val="300" w:hRule="atLeast"/>
        </w:trPr>
        <w:tc>
          <w:tcPr>
            <w:tcW w:w="400" w:type="dxa"/>
            <w:shd w:val="clear" w:fill="1E1B4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No</w:t>
            </w:r>
          </w:p>
        </w:tc>
        <w:tc>
          <w:tcPr>
            <w:tcW w:w="2600" w:type="dxa"/>
            <w:shd w:val="clear" w:fill="1E1B4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Nama Lengkap</w:t>
            </w:r>
          </w:p>
        </w:tc>
        <w:tc>
          <w:tcPr>
            <w:tcW w:w="1600" w:type="dxa"/>
            <w:shd w:val="clear" w:fill="1E1B4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Peran</w:t>
            </w:r>
          </w:p>
        </w:tc>
        <w:tc>
          <w:tcPr>
            <w:tcW w:w="2000" w:type="dxa"/>
            <w:shd w:val="clear" w:fill="1E1B4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Jabatan</w:t>
            </w:r>
          </w:p>
        </w:tc>
        <w:tc>
          <w:tcPr>
            <w:tcW w:w="2000" w:type="dxa"/>
            <w:shd w:val="clear" w:fill="1E1B4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Unit Kerja</w:t>
            </w:r>
          </w:p>
        </w:tc>
        <w:tc>
          <w:tcPr>
            <w:tcW w:w="1600" w:type="dxa"/>
            <w:shd w:val="clear" w:fill="1E1B4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Pendidikan</w:t>
            </w:r>
          </w:p>
        </w:tc>
        <w:tc>
          <w:tcPr>
            <w:tcW w:w="1600" w:type="dxa"/>
            <w:shd w:val="clear" w:fill="1E1B4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Status</w:t>
            </w:r>
          </w:p>
        </w:tc>
        <w:tc>
          <w:tcPr>
            <w:tcW w:w="700" w:type="dxa"/>
            <w:shd w:val="clear" w:fill="1E1B4B"/>
            <w:noWrap/>
          </w:tcPr>
          <w:p>
            <w:pPr/>
            <w:r>
              <w:rPr>
                <w:color w:val="FFFFFF"/>
                <w:sz w:val="18"/>
                <w:szCs w:val="18"/>
                <w:b w:val="1"/>
                <w:bCs w:val="1"/>
              </w:rPr>
              <w:t xml:space="preserve">Gol.</w:t>
            </w:r>
          </w:p>
        </w:tc>
      </w:tr>
      <w:tr>
        <w:trPr/>
        <w:tc>
          <w:tcPr>
            <w:tcW w:w="400" w:type="dxa"/>
            <w:shd w:val="clear" w:fill="FFFFFF"/>
            <w:noWrap/>
          </w:tcPr>
          <w:p>
            <w:pPr/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600" w:type="dxa"/>
            <w:shd w:val="clear" w:fill="FFFFFF"/>
            <w:noWrap/>
          </w:tcPr>
          <w:p>
            <w:pPr/>
            <w:r>
              <w:rPr>
                <w:sz w:val="18"/>
                <w:szCs w:val="18"/>
              </w:rPr>
              <w:t xml:space="preserve">Eko Nugroho, A.Md.T</w:t>
            </w:r>
          </w:p>
        </w:tc>
        <w:tc>
          <w:tcPr>
            <w:tcW w:w="1600" w:type="dxa"/>
            <w:shd w:val="clear" w:fill="FFFFFF"/>
            <w:noWrap/>
          </w:tcPr>
          <w:p>
            <w:pPr/>
            <w:r>
              <w:rPr>
                <w:sz w:val="18"/>
                <w:szCs w:val="18"/>
              </w:rPr>
              <w:t xml:space="preserve">Koordinasi Dinas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>
                <w:sz w:val="18"/>
                <w:szCs w:val="18"/>
              </w:rPr>
              <w:t xml:space="preserve">Koordinator Administrasi Dinas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>
                <w:sz w:val="18"/>
                <w:szCs w:val="18"/>
              </w:rPr>
              <w:t xml:space="preserve">Dinas Pendidikan Provinsi Jawa Timur</w:t>
            </w:r>
          </w:p>
        </w:tc>
        <w:tc>
          <w:tcPr>
            <w:tcW w:w="1600" w:type="dxa"/>
            <w:shd w:val="clear" w:fill="FFFFFF"/>
            <w:noWrap/>
          </w:tcPr>
          <w:p>
            <w:pPr/>
            <w:r>
              <w:rPr>
                <w:sz w:val="18"/>
                <w:szCs w:val="18"/>
              </w:rPr>
              <w:t xml:space="preserve">D3 Teknik Komputer</w:t>
            </w:r>
          </w:p>
        </w:tc>
        <w:tc>
          <w:tcPr>
            <w:tcW w:w="1600" w:type="dxa"/>
            <w:shd w:val="clear" w:fill="FFFFFF"/>
            <w:noWrap/>
          </w:tcPr>
          <w:p>
            <w:pPr/>
            <w:r>
              <w:rPr>
                <w:sz w:val="18"/>
                <w:szCs w:val="18"/>
              </w:rPr>
              <w:t xml:space="preserve">PNS</w:t>
            </w:r>
          </w:p>
        </w:tc>
        <w:tc>
          <w:tcPr>
            <w:tcW w:w="700" w:type="dxa"/>
            <w:shd w:val="clear" w:fill="FFFFFF"/>
            <w:noWrap/>
          </w:tcPr>
          <w:p>
            <w:pPr/>
            <w:r>
              <w:rPr>
                <w:sz w:val="18"/>
                <w:szCs w:val="18"/>
              </w:rPr>
              <w:t xml:space="preserve">II/c</w:t>
            </w:r>
          </w:p>
        </w:tc>
      </w:tr>
    </w:tbl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landscape" w:w="15840" w:h="12240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2026-10-07T11:03:18+07:00</dcterms:created>
  <dcterms:modified xsi:type="dcterms:W3CDTF">2026-10-07T11:03:18+07:00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